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tbl>
      <w:tblPr/>
      <w:tblGrid>
        <w:gridCol w:w="1509"/>
        <w:gridCol w:w="1961"/>
        <w:gridCol w:w="2584"/>
        <w:gridCol w:w="1848"/>
        <w:gridCol w:w="1565"/>
      </w:tblGrid>
      <w:tr>
        <w:trPr>
          <w:trHeight w:val="1035" w:hRule="auto"/>
          <w:jc w:val="left"/>
        </w:trPr>
        <w:tc>
          <w:tcPr>
            <w:tcW w:w="9467" w:type="dxa"/>
            <w:gridSpan w:val="5"/>
            <w:tcBorders>
              <w:top w:val="single" w:color="000000" w:sz="11"/>
              <w:left w:val="single" w:color="000000" w:sz="11"/>
              <w:bottom w:val="single" w:color="000000" w:sz="3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b/>
                <w:color w:val="000000"/>
                <w:spacing w:val="0"/>
                <w:position w:val="0"/>
                <w:sz w:val="30"/>
                <w:shd w:fill="auto" w:val="clear"/>
              </w:rPr>
              <w:t xml:space="preserve">요양급여의뢰서</w:t>
            </w:r>
            <w:r>
              <w:rPr>
                <w:rFonts w:ascii="HCI Poppy" w:hAnsi="HCI Poppy" w:cs="HCI Poppy" w:eastAsia="HCI Poppy"/>
                <w:b/>
                <w:color w:val="000000"/>
                <w:spacing w:val="0"/>
                <w:position w:val="0"/>
                <w:sz w:val="28"/>
                <w:shd w:fill="auto" w:val="clear"/>
              </w:rPr>
              <w:t xml:space="preserve">[시범사업]</w:t>
            </w:r>
          </w:p>
        </w:tc>
      </w:tr>
      <w:tr>
        <w:trPr>
          <w:trHeight w:val="735" w:hRule="auto"/>
          <w:jc w:val="left"/>
        </w:trPr>
        <w:tc>
          <w:tcPr>
            <w:tcW w:w="1509" w:type="dxa"/>
            <w:tcBorders>
              <w:top w:val="single" w:color="000000" w:sz="9"/>
              <w:left w:val="single" w:color="000000" w:sz="11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HCI Poppy" w:hAnsi="HCI Poppy" w:cs="HCI Poppy" w:eastAsia="HCI Poppy"/>
                <w:b/>
                <w:color w:val="000000"/>
                <w:spacing w:val="-8"/>
                <w:position w:val="0"/>
                <w:sz w:val="26"/>
                <w:shd w:fill="auto" w:val="clear"/>
              </w:rPr>
              <w:t xml:space="preserve">의뢰번호</w:t>
            </w:r>
          </w:p>
        </w:tc>
        <w:tc>
          <w:tcPr>
            <w:tcW w:w="1961" w:type="dxa"/>
            <w:tcBorders>
              <w:top w:val="single" w:color="000000" w:sz="9"/>
              <w:left w:val="single" w:color="000000" w:sz="9"/>
              <w:bottom w:val="single" w:color="000000" w:sz="9"/>
              <w:right w:val="single" w:color="000000" w:sz="9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center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2584" w:type="dxa"/>
            <w:tcBorders>
              <w:top w:val="single" w:color="000000" w:sz="3"/>
              <w:left w:val="single" w:color="000000" w:sz="9"/>
              <w:bottom w:val="single" w:color="000000" w:sz="3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HCI Poppy" w:hAnsi="HCI Poppy" w:cs="HCI Poppy" w:eastAsia="HCI Poppy"/>
                <w:b/>
                <w:color w:val="000000"/>
                <w:spacing w:val="-10"/>
                <w:position w:val="0"/>
                <w:sz w:val="26"/>
                <w:shd w:fill="auto" w:val="clear"/>
              </w:rPr>
              <w:t xml:space="preserve">의뢰할 기관</w:t>
            </w:r>
            <w:r>
              <w:rPr>
                <w:rFonts w:ascii="HCI Poppy" w:hAnsi="HCI Poppy" w:cs="HCI Poppy" w:eastAsia="HCI Poppy"/>
                <w:b/>
                <w:color w:val="000000"/>
                <w:spacing w:val="-10"/>
                <w:position w:val="0"/>
                <w:sz w:val="22"/>
                <w:shd w:fill="auto" w:val="clear"/>
              </w:rPr>
              <w:t xml:space="preserve">(명칭)</w:t>
            </w:r>
          </w:p>
        </w:tc>
        <w:tc>
          <w:tcPr>
            <w:tcW w:w="3413" w:type="dxa"/>
            <w:gridSpan w:val="2"/>
            <w:tcBorders>
              <w:top w:val="single" w:color="000000" w:sz="3"/>
              <w:left w:val="single" w:color="000000" w:sz="2"/>
              <w:bottom w:val="single" w:color="000000" w:sz="3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35" w:hRule="auto"/>
          <w:jc w:val="left"/>
        </w:trPr>
        <w:tc>
          <w:tcPr>
            <w:tcW w:w="1509" w:type="dxa"/>
            <w:vMerge w:val="restart"/>
            <w:tcBorders>
              <w:top w:val="single" w:color="000000" w:sz="9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수진자</w:t>
            </w:r>
          </w:p>
        </w:tc>
        <w:tc>
          <w:tcPr>
            <w:tcW w:w="1961" w:type="dxa"/>
            <w:tcBorders>
              <w:top w:val="single" w:color="000000" w:sz="9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2"/>
                <w:shd w:fill="auto" w:val="clear"/>
              </w:rPr>
              <w:t xml:space="preserve">성명</w:t>
            </w:r>
          </w:p>
        </w:tc>
        <w:tc>
          <w:tcPr>
            <w:tcW w:w="2584" w:type="dxa"/>
            <w:tcBorders>
              <w:top w:val="single" w:color="000000" w:sz="3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848" w:type="dxa"/>
            <w:tcBorders>
              <w:top w:val="single" w:color="000000" w:sz="3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-3"/>
                <w:position w:val="0"/>
                <w:sz w:val="22"/>
                <w:shd w:fill="auto" w:val="clear"/>
              </w:rPr>
              <w:t xml:space="preserve">주민등록번호</w:t>
            </w:r>
          </w:p>
        </w:tc>
        <w:tc>
          <w:tcPr>
            <w:tcW w:w="1565" w:type="dxa"/>
            <w:tcBorders>
              <w:top w:val="single" w:color="000000" w:sz="3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645" w:hRule="auto"/>
          <w:jc w:val="left"/>
        </w:trPr>
        <w:tc>
          <w:tcPr>
            <w:tcW w:w="1509" w:type="dxa"/>
            <w:vMerge/>
            <w:tcBorders>
              <w:top w:val="single" w:color="000000" w:sz="9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2"/>
                <w:shd w:fill="auto" w:val="clear"/>
              </w:rPr>
              <w:t xml:space="preserve">연락처</w:t>
            </w:r>
          </w:p>
        </w:tc>
        <w:tc>
          <w:tcPr>
            <w:tcW w:w="599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95" w:hRule="auto"/>
          <w:jc w:val="left"/>
        </w:trPr>
        <w:tc>
          <w:tcPr>
            <w:tcW w:w="1509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상병명</w:t>
            </w:r>
          </w:p>
        </w:tc>
        <w:tc>
          <w:tcPr>
            <w:tcW w:w="7958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10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695" w:hRule="auto"/>
          <w:jc w:val="left"/>
        </w:trPr>
        <w:tc>
          <w:tcPr>
            <w:tcW w:w="1509" w:type="dxa"/>
            <w:vMerge w:val="restart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172" w:hanging="72"/>
              <w:jc w:val="center"/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환자상태</w:t>
            </w:r>
          </w:p>
          <w:p>
            <w:pPr>
              <w:spacing w:before="0" w:after="0" w:line="280"/>
              <w:ind w:right="0" w:left="172" w:hanging="72"/>
              <w:jc w:val="center"/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및 </w:t>
            </w:r>
          </w:p>
          <w:p>
            <w:pPr>
              <w:spacing w:before="0" w:after="0" w:line="280"/>
              <w:ind w:right="0" w:left="172" w:hanging="72"/>
              <w:jc w:val="center"/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진료소견</w:t>
            </w:r>
          </w:p>
          <w:p>
            <w:pPr>
              <w:spacing w:before="0" w:after="0" w:line="240"/>
              <w:ind w:right="0" w:left="10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18"/>
                <w:shd w:fill="auto" w:val="clear"/>
              </w:rPr>
              <w:t xml:space="preserve">(첨부자료를 바탕으로 구체적 소견기술)</w:t>
            </w:r>
          </w:p>
        </w:tc>
        <w:tc>
          <w:tcPr>
            <w:tcW w:w="19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1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의뢰사유</w:t>
            </w:r>
          </w:p>
        </w:tc>
        <w:tc>
          <w:tcPr>
            <w:tcW w:w="599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530" w:hRule="auto"/>
          <w:jc w:val="left"/>
        </w:trPr>
        <w:tc>
          <w:tcPr>
            <w:tcW w:w="1509" w:type="dxa"/>
            <w:vMerge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10" w:firstLine="0"/>
              <w:jc w:val="center"/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치료</w:t>
            </w: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·</w:t>
            </w: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검사</w:t>
            </w:r>
          </w:p>
          <w:p>
            <w:pPr>
              <w:spacing w:before="0" w:after="0" w:line="280"/>
              <w:ind w:right="0" w:left="1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내역</w:t>
            </w:r>
          </w:p>
        </w:tc>
        <w:tc>
          <w:tcPr>
            <w:tcW w:w="599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1080" w:hRule="auto"/>
          <w:jc w:val="left"/>
        </w:trPr>
        <w:tc>
          <w:tcPr>
            <w:tcW w:w="1509" w:type="dxa"/>
            <w:vMerge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10" w:firstLine="0"/>
              <w:jc w:val="center"/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과거력 </w:t>
            </w:r>
          </w:p>
          <w:p>
            <w:pPr>
              <w:spacing w:before="0" w:after="0" w:line="280"/>
              <w:ind w:right="0" w:left="10" w:firstLine="0"/>
              <w:jc w:val="center"/>
              <w:rPr>
                <w:spacing w:val="0"/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6"/>
                <w:shd w:fill="auto" w:val="clear"/>
              </w:rPr>
              <w:t xml:space="preserve">및 투약력</w:t>
            </w:r>
          </w:p>
        </w:tc>
        <w:tc>
          <w:tcPr>
            <w:tcW w:w="599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930" w:hRule="auto"/>
          <w:jc w:val="left"/>
        </w:trPr>
        <w:tc>
          <w:tcPr>
            <w:tcW w:w="1509" w:type="dxa"/>
            <w:vMerge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200" w:line="276"/>
              <w:ind w:right="0" w:left="0" w:firstLine="0"/>
              <w:jc w:val="left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  <w:tc>
          <w:tcPr>
            <w:tcW w:w="1961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10" w:firstLine="0"/>
              <w:jc w:val="center"/>
              <w:rPr>
                <w:rFonts w:ascii="HCI Poppy" w:hAnsi="HCI Poppy" w:cs="HCI Poppy" w:eastAsia="HCI Poppy"/>
                <w:color w:val="000000"/>
                <w:spacing w:val="-10"/>
                <w:position w:val="0"/>
                <w:sz w:val="26"/>
                <w:shd w:fill="auto" w:val="clear"/>
              </w:rPr>
            </w:pPr>
            <w:r>
              <w:rPr>
                <w:rFonts w:ascii="HCI Poppy" w:hAnsi="HCI Poppy" w:cs="HCI Poppy" w:eastAsia="HCI Poppy"/>
                <w:color w:val="000000"/>
                <w:spacing w:val="-14"/>
                <w:position w:val="0"/>
                <w:sz w:val="26"/>
                <w:shd w:fill="auto" w:val="clear"/>
              </w:rPr>
              <w:t xml:space="preserve">기타 가족력,</w:t>
            </w:r>
            <w:r>
              <w:rPr>
                <w:rFonts w:ascii="HCI Poppy" w:hAnsi="HCI Poppy" w:cs="HCI Poppy" w:eastAsia="HCI Poppy"/>
                <w:color w:val="000000"/>
                <w:spacing w:val="-10"/>
                <w:position w:val="0"/>
                <w:sz w:val="26"/>
                <w:shd w:fill="auto" w:val="clear"/>
              </w:rPr>
              <w:t xml:space="preserve"> </w:t>
            </w:r>
          </w:p>
          <w:p>
            <w:pPr>
              <w:spacing w:before="0" w:after="0" w:line="280"/>
              <w:ind w:right="0" w:left="10" w:firstLine="0"/>
              <w:jc w:val="center"/>
              <w:rPr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-10"/>
                <w:position w:val="0"/>
                <w:sz w:val="26"/>
                <w:shd w:fill="auto" w:val="clear"/>
              </w:rPr>
              <w:t xml:space="preserve">알러지 유무 등</w:t>
            </w:r>
          </w:p>
        </w:tc>
        <w:tc>
          <w:tcPr>
            <w:tcW w:w="5997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both"/>
              <w:rPr>
                <w:rFonts w:ascii="맑은 고딕" w:hAnsi="맑은 고딕" w:cs="맑은 고딕" w:eastAsia="맑은 고딕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</w:tc>
      </w:tr>
      <w:tr>
        <w:trPr>
          <w:trHeight w:val="765" w:hRule="auto"/>
          <w:jc w:val="left"/>
        </w:trPr>
        <w:tc>
          <w:tcPr>
            <w:tcW w:w="1509" w:type="dxa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2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80"/>
              <w:ind w:right="0" w:left="100" w:firstLine="0"/>
              <w:jc w:val="left"/>
              <w:rPr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-3"/>
                <w:position w:val="0"/>
                <w:sz w:val="26"/>
                <w:shd w:fill="auto" w:val="clear"/>
              </w:rPr>
              <w:t xml:space="preserve">회신 요청</w:t>
            </w:r>
          </w:p>
        </w:tc>
        <w:tc>
          <w:tcPr>
            <w:tcW w:w="7958" w:type="dxa"/>
            <w:gridSpan w:val="4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-3"/>
                <w:position w:val="0"/>
                <w:sz w:val="22"/>
                <w:shd w:fill="auto" w:val="clear"/>
              </w:rPr>
              <w:t xml:space="preserve"> □예  □아니오</w:t>
            </w:r>
          </w:p>
        </w:tc>
      </w:tr>
      <w:tr>
        <w:trPr>
          <w:trHeight w:val="2175" w:hRule="auto"/>
          <w:jc w:val="left"/>
        </w:trPr>
        <w:tc>
          <w:tcPr>
            <w:tcW w:w="9467" w:type="dxa"/>
            <w:gridSpan w:val="5"/>
            <w:tcBorders>
              <w:top w:val="single" w:color="000000" w:sz="2"/>
              <w:left w:val="single" w:color="000000" w:sz="11"/>
              <w:bottom w:val="single" w:color="000000" w:sz="2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95"/>
              <w:ind w:right="0" w:left="240" w:hanging="240"/>
              <w:jc w:val="both"/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위와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같이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요양급여를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의뢰합니다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spacing w:before="0" w:after="0" w:line="240"/>
              <w:ind w:right="0" w:left="100" w:firstLine="0"/>
              <w:jc w:val="center"/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년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월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일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8"/>
                <w:shd w:fill="auto" w:val="clear"/>
              </w:rPr>
            </w:pPr>
          </w:p>
          <w:p>
            <w:pPr>
              <w:spacing w:before="0" w:after="0" w:line="240"/>
              <w:ind w:right="0" w:left="100" w:firstLine="0"/>
              <w:jc w:val="center"/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요양기관명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:                </w:t>
            </w:r>
          </w:p>
          <w:p>
            <w:pPr>
              <w:spacing w:before="0" w:after="0" w:line="295"/>
              <w:ind w:right="1457" w:left="0" w:firstLine="0"/>
              <w:jc w:val="right"/>
              <w:rPr>
                <w:rFonts w:ascii="한컴바탕" w:hAnsi="한컴바탕" w:cs="한컴바탕" w:eastAsia="한컴바탕"/>
                <w:strike w:val="true"/>
                <w:color w:val="000000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95"/>
              <w:ind w:right="257" w:left="0" w:firstLine="0"/>
              <w:jc w:val="both"/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      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담당의사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면허번호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 </w:t>
            </w:r>
            <w:r>
              <w:rPr>
                <w:rFonts w:ascii="맑은 고딕" w:hAnsi="맑은 고딕" w:cs="맑은 고딕" w:eastAsia="맑은 고딕"/>
                <w:color w:val="000000"/>
                <w:spacing w:val="50"/>
                <w:position w:val="0"/>
                <w:sz w:val="22"/>
                <w:shd w:fill="auto" w:val="clear"/>
              </w:rPr>
              <w:t xml:space="preserve">성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명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:     </w:t>
            </w:r>
            <w:r>
              <w:rPr>
                <w:rFonts w:ascii="한컴바탕" w:hAnsi="한컴바탕" w:cs="한컴바탕" w:eastAsia="한컴바탕"/>
                <w:color w:val="000000"/>
                <w:spacing w:val="50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      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position w:val="0"/>
              </w:rPr>
            </w:pP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 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요양기관대표자</w:t>
            </w:r>
            <w:r>
              <w:rPr>
                <w:rFonts w:ascii="한컴바탕" w:hAnsi="한컴바탕" w:cs="한컴바탕" w:eastAsia="한컴바탕"/>
                <w:color w:val="000000"/>
                <w:spacing w:val="0"/>
                <w:position w:val="0"/>
                <w:sz w:val="22"/>
                <w:shd w:fill="auto" w:val="clear"/>
              </w:rPr>
              <w:t xml:space="preserve">  </w:t>
            </w:r>
            <w:r>
              <w:rPr>
                <w:rFonts w:ascii="맑은 고딕" w:hAnsi="맑은 고딕" w:cs="맑은 고딕" w:eastAsia="맑은 고딕"/>
                <w:color w:val="000000"/>
                <w:spacing w:val="0"/>
                <w:position w:val="0"/>
                <w:sz w:val="22"/>
                <w:shd w:fill="auto" w:val="clear"/>
              </w:rPr>
              <w:t xml:space="preserve">귀하</w:t>
            </w:r>
          </w:p>
        </w:tc>
      </w:tr>
      <w:tr>
        <w:trPr>
          <w:trHeight w:val="1" w:hRule="atLeast"/>
          <w:jc w:val="left"/>
        </w:trPr>
        <w:tc>
          <w:tcPr>
            <w:tcW w:w="9467" w:type="dxa"/>
            <w:gridSpan w:val="5"/>
            <w:tcBorders>
              <w:top w:val="single" w:color="000000" w:sz="2"/>
              <w:left w:val="single" w:color="000000" w:sz="11"/>
              <w:bottom w:val="single" w:color="000000" w:sz="11"/>
              <w:right w:val="single" w:color="000000" w:sz="11"/>
            </w:tcBorders>
            <w:shd w:color="000000" w:fill="ffffff" w:val="clear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5"/>
              <w:ind w:right="0" w:left="308" w:hanging="308"/>
              <w:jc w:val="both"/>
              <w:rPr>
                <w:position w:val="0"/>
              </w:rPr>
            </w:pPr>
            <w:r>
              <w:rPr>
                <w:rFonts w:ascii="HCI Poppy" w:hAnsi="HCI Poppy" w:cs="HCI Poppy" w:eastAsia="HCI Poppy"/>
                <w:color w:val="000000"/>
                <w:spacing w:val="0"/>
                <w:position w:val="0"/>
                <w:sz w:val="22"/>
                <w:shd w:fill="auto" w:val="clear"/>
              </w:rPr>
              <w:t xml:space="preserve"> * </w:t>
            </w:r>
            <w:r>
              <w:rPr>
                <w:rFonts w:ascii="HCI Poppy" w:hAnsi="HCI Poppy" w:cs="HCI Poppy" w:eastAsia="HCI Poppy"/>
                <w:color w:val="000000"/>
                <w:spacing w:val="-7"/>
                <w:position w:val="0"/>
                <w:sz w:val="22"/>
                <w:shd w:fill="auto" w:val="clear"/>
              </w:rPr>
              <w:t xml:space="preserve">이 요양급여의뢰서는 협력기관간 진료의뢰</w:t>
            </w:r>
            <w:r>
              <w:rPr>
                <w:rFonts w:ascii="HCI Poppy" w:hAnsi="HCI Poppy" w:cs="HCI Poppy" w:eastAsia="HCI Poppy"/>
                <w:color w:val="000000"/>
                <w:spacing w:val="-7"/>
                <w:position w:val="0"/>
                <w:sz w:val="22"/>
                <w:shd w:fill="auto" w:val="clear"/>
              </w:rPr>
              <w:t xml:space="preserve">·</w:t>
            </w:r>
            <w:r>
              <w:rPr>
                <w:rFonts w:ascii="HCI Poppy" w:hAnsi="HCI Poppy" w:cs="HCI Poppy" w:eastAsia="HCI Poppy"/>
                <w:color w:val="000000"/>
                <w:spacing w:val="-7"/>
                <w:position w:val="0"/>
                <w:sz w:val="22"/>
                <w:shd w:fill="auto" w:val="clear"/>
              </w:rPr>
              <w:t xml:space="preserve">회송 시범사업기관으로 지정받은 1단계 진료기관에서</w:t>
            </w:r>
            <w:r>
              <w:rPr>
                <w:rFonts w:ascii="HCI Poppy" w:hAnsi="HCI Poppy" w:cs="HCI Poppy" w:eastAsia="HCI Poppy"/>
                <w:color w:val="000000"/>
                <w:spacing w:val="-5"/>
                <w:position w:val="0"/>
                <w:sz w:val="22"/>
                <w:shd w:fill="auto" w:val="clear"/>
              </w:rPr>
              <w:t xml:space="preserve"> </w:t>
            </w:r>
            <w:r>
              <w:rPr>
                <w:rFonts w:ascii="HCI Poppy" w:hAnsi="HCI Poppy" w:cs="HCI Poppy" w:eastAsia="HCI Poppy"/>
                <w:color w:val="000000"/>
                <w:spacing w:val="-4"/>
                <w:position w:val="0"/>
                <w:sz w:val="22"/>
                <w:shd w:fill="auto" w:val="clear"/>
              </w:rPr>
              <w:t xml:space="preserve">환자의 상태에 따라 2단계 진료기관으로 요양급여</w:t>
            </w:r>
            <w:r>
              <w:rPr>
                <w:rFonts w:ascii="HCI Poppy" w:hAnsi="HCI Poppy" w:cs="HCI Poppy" w:eastAsia="HCI Poppy"/>
                <w:color w:val="000000"/>
                <w:spacing w:val="-1"/>
                <w:position w:val="0"/>
                <w:sz w:val="22"/>
                <w:shd w:fill="auto" w:val="clear"/>
              </w:rPr>
              <w:t xml:space="preserve">의뢰할 때 담당의사가 작성하며, 비용은 의뢰환자관리료</w:t>
            </w:r>
            <w:r>
              <w:rPr>
                <w:rFonts w:ascii="HCI Poppy" w:hAnsi="HCI Poppy" w:cs="HCI Poppy" w:eastAsia="HCI Poppy"/>
                <w:color w:val="000000"/>
                <w:spacing w:val="-2"/>
                <w:position w:val="0"/>
                <w:sz w:val="22"/>
                <w:shd w:fill="auto" w:val="clear"/>
              </w:rPr>
              <w:t xml:space="preserve">의 소정점수에 포함됩니다. </w:t>
            </w:r>
          </w:p>
        </w:tc>
      </w:tr>
    </w:tbl>
    <w:p>
      <w:pPr>
        <w:spacing w:before="0" w:after="160" w:line="259"/>
        <w:ind w:right="0" w:left="0" w:firstLine="0"/>
        <w:jc w:val="both"/>
        <w:rPr>
          <w:rFonts w:ascii="맑은 고딕" w:hAnsi="맑은 고딕" w:cs="맑은 고딕" w:eastAsia="맑은 고딕"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